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2A6A" w:rsidRDefault="00A36E1C">
      <w:pPr>
        <w:ind w:right="-1"/>
        <w:jc w:val="right"/>
        <w:rPr>
          <w:b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5pt;margin-top:0;width:51.85pt;height:57.8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455079915" r:id="rId10"/>
        </w:pict>
      </w:r>
    </w:p>
    <w:p w:rsidR="000A2A6A" w:rsidRDefault="000A2A6A">
      <w:pPr>
        <w:ind w:right="-1"/>
        <w:jc w:val="right"/>
        <w:rPr>
          <w:b/>
          <w:shd w:val="clear" w:color="auto" w:fill="FFFFFF"/>
        </w:rPr>
      </w:pPr>
    </w:p>
    <w:p w:rsidR="000A2A6A" w:rsidRDefault="000A2A6A">
      <w:pPr>
        <w:ind w:right="-1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p w:rsidR="000A2A6A" w:rsidRDefault="000A2A6A">
      <w:pPr>
        <w:ind w:right="-1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0A2A6A" w:rsidRDefault="000A2A6A">
      <w:pPr>
        <w:pStyle w:val="8"/>
        <w:tabs>
          <w:tab w:val="left" w:pos="0"/>
        </w:tabs>
      </w:pPr>
    </w:p>
    <w:p w:rsidR="000A2A6A" w:rsidRDefault="000A2A6A">
      <w:pPr>
        <w:pStyle w:val="8"/>
        <w:tabs>
          <w:tab w:val="left" w:pos="0"/>
        </w:tabs>
        <w:rPr>
          <w:sz w:val="30"/>
        </w:rPr>
      </w:pPr>
      <w:r>
        <w:rPr>
          <w:sz w:val="30"/>
        </w:rPr>
        <w:t>ГОРОДСКАЯ ДУМА ГОРОДА ДИМИТРОВГРАДА</w:t>
      </w:r>
    </w:p>
    <w:p w:rsidR="000A2A6A" w:rsidRDefault="000A2A6A">
      <w:pPr>
        <w:jc w:val="center"/>
        <w:rPr>
          <w:sz w:val="30"/>
        </w:rPr>
      </w:pPr>
      <w:r>
        <w:rPr>
          <w:sz w:val="30"/>
        </w:rPr>
        <w:t>Ульяновской области</w:t>
      </w:r>
    </w:p>
    <w:p w:rsidR="000A2A6A" w:rsidRDefault="000A2A6A">
      <w:pPr>
        <w:jc w:val="center"/>
        <w:rPr>
          <w:sz w:val="32"/>
        </w:rPr>
      </w:pPr>
    </w:p>
    <w:p w:rsidR="000A2A6A" w:rsidRDefault="007F536D">
      <w:pPr>
        <w:pStyle w:val="7"/>
        <w:tabs>
          <w:tab w:val="left" w:pos="0"/>
        </w:tabs>
        <w:rPr>
          <w:sz w:val="34"/>
        </w:rPr>
      </w:pPr>
      <w:proofErr w:type="gramStart"/>
      <w:r>
        <w:rPr>
          <w:sz w:val="34"/>
        </w:rPr>
        <w:t>Р</w:t>
      </w:r>
      <w:proofErr w:type="gramEnd"/>
      <w:r w:rsidR="000A2A6A">
        <w:rPr>
          <w:sz w:val="34"/>
        </w:rPr>
        <w:t xml:space="preserve"> Е Ш Е Н И Е</w:t>
      </w:r>
    </w:p>
    <w:p w:rsidR="000A2A6A" w:rsidRDefault="000A2A6A">
      <w:pPr>
        <w:jc w:val="center"/>
        <w:rPr>
          <w:sz w:val="26"/>
        </w:rPr>
      </w:pPr>
      <w:r>
        <w:rPr>
          <w:sz w:val="26"/>
        </w:rPr>
        <w:t>г</w:t>
      </w:r>
      <w:proofErr w:type="gramStart"/>
      <w:r>
        <w:rPr>
          <w:sz w:val="26"/>
        </w:rPr>
        <w:t>.Д</w:t>
      </w:r>
      <w:proofErr w:type="gramEnd"/>
      <w:r>
        <w:rPr>
          <w:sz w:val="26"/>
        </w:rPr>
        <w:t>имитровград</w:t>
      </w:r>
    </w:p>
    <w:p w:rsidR="000A2A6A" w:rsidRDefault="000A2A6A">
      <w:pPr>
        <w:jc w:val="center"/>
      </w:pPr>
    </w:p>
    <w:p w:rsidR="000A2A6A" w:rsidRDefault="002934B4" w:rsidP="0002734F">
      <w:pPr>
        <w:tabs>
          <w:tab w:val="right" w:pos="9214"/>
        </w:tabs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0A2A6A">
        <w:rPr>
          <w:rFonts w:ascii="Times New Roman CYR" w:hAnsi="Times New Roman CYR"/>
          <w:sz w:val="28"/>
        </w:rPr>
        <w:t xml:space="preserve"> </w:t>
      </w:r>
      <w:r w:rsidR="00687560">
        <w:rPr>
          <w:sz w:val="28"/>
          <w:u w:val="single"/>
        </w:rPr>
        <w:t xml:space="preserve">  </w:t>
      </w:r>
      <w:r w:rsidR="00EC5556">
        <w:rPr>
          <w:sz w:val="28"/>
          <w:u w:val="single"/>
        </w:rPr>
        <w:t>26  февраля  2014</w:t>
      </w:r>
      <w:r w:rsidR="00687560">
        <w:rPr>
          <w:sz w:val="28"/>
          <w:u w:val="single"/>
        </w:rPr>
        <w:t xml:space="preserve">  года   </w:t>
      </w:r>
      <w:r w:rsidR="00687560" w:rsidRPr="00687560">
        <w:rPr>
          <w:sz w:val="2"/>
          <w:szCs w:val="2"/>
          <w:u w:val="single"/>
        </w:rPr>
        <w:t>.</w:t>
      </w:r>
      <w:r w:rsidR="00687560"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7560" w:rsidRPr="00687560">
        <w:rPr>
          <w:sz w:val="28"/>
          <w:szCs w:val="28"/>
        </w:rPr>
        <w:t xml:space="preserve"> </w:t>
      </w:r>
      <w:r w:rsidR="00687560">
        <w:rPr>
          <w:sz w:val="28"/>
          <w:szCs w:val="28"/>
        </w:rPr>
        <w:t xml:space="preserve">  </w:t>
      </w:r>
      <w:r w:rsidR="00113952">
        <w:rPr>
          <w:sz w:val="28"/>
          <w:szCs w:val="28"/>
        </w:rPr>
        <w:t xml:space="preserve">     </w:t>
      </w:r>
      <w:r w:rsidR="00687560">
        <w:rPr>
          <w:sz w:val="28"/>
          <w:szCs w:val="28"/>
        </w:rPr>
        <w:t xml:space="preserve">           </w:t>
      </w:r>
      <w:r w:rsidR="00687560" w:rsidRPr="00687560">
        <w:rPr>
          <w:sz w:val="28"/>
          <w:szCs w:val="28"/>
          <w:u w:val="single"/>
        </w:rPr>
        <w:t xml:space="preserve">   №</w:t>
      </w:r>
      <w:r w:rsidR="00687560">
        <w:rPr>
          <w:sz w:val="28"/>
          <w:szCs w:val="28"/>
          <w:u w:val="single"/>
        </w:rPr>
        <w:t xml:space="preserve">  </w:t>
      </w:r>
      <w:r w:rsidR="00EC5556">
        <w:rPr>
          <w:sz w:val="28"/>
          <w:szCs w:val="28"/>
          <w:u w:val="single"/>
        </w:rPr>
        <w:t>8/</w:t>
      </w:r>
      <w:r w:rsidR="00113952">
        <w:rPr>
          <w:sz w:val="28"/>
          <w:szCs w:val="28"/>
          <w:u w:val="single"/>
        </w:rPr>
        <w:t>92</w:t>
      </w:r>
      <w:r w:rsidR="00687560">
        <w:rPr>
          <w:sz w:val="2"/>
          <w:szCs w:val="2"/>
          <w:u w:val="single"/>
        </w:rPr>
        <w:t xml:space="preserve">                    </w:t>
      </w:r>
      <w:r w:rsidR="008A5C33">
        <w:rPr>
          <w:sz w:val="2"/>
          <w:szCs w:val="2"/>
          <w:u w:val="single"/>
        </w:rPr>
        <w:t xml:space="preserve"> </w:t>
      </w:r>
      <w:r w:rsidR="00687560">
        <w:rPr>
          <w:sz w:val="2"/>
          <w:szCs w:val="2"/>
          <w:u w:val="single"/>
        </w:rPr>
        <w:t xml:space="preserve">         </w:t>
      </w:r>
      <w:r w:rsidR="00687560" w:rsidRPr="00687560">
        <w:rPr>
          <w:sz w:val="2"/>
          <w:szCs w:val="2"/>
          <w:u w:val="single"/>
        </w:rPr>
        <w:t xml:space="preserve">  </w:t>
      </w:r>
      <w:r w:rsidR="00687560">
        <w:rPr>
          <w:sz w:val="2"/>
          <w:szCs w:val="2"/>
          <w:u w:val="single"/>
        </w:rPr>
        <w:t xml:space="preserve">№                                                                                                                                             </w:t>
      </w:r>
    </w:p>
    <w:p w:rsidR="000A2A6A" w:rsidRDefault="000A2A6A"/>
    <w:p w:rsidR="00E11D8B" w:rsidRDefault="00E11D8B"/>
    <w:p w:rsidR="00E11D8B" w:rsidRDefault="00E11D8B"/>
    <w:p w:rsidR="000A2A6A" w:rsidRDefault="000A2A6A">
      <w:pPr>
        <w:pStyle w:val="ConsTitle"/>
        <w:widowControl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34B4">
        <w:rPr>
          <w:rFonts w:ascii="Times New Roman" w:hAnsi="Times New Roman"/>
          <w:sz w:val="28"/>
          <w:szCs w:val="28"/>
        </w:rPr>
        <w:t xml:space="preserve"> </w:t>
      </w:r>
      <w:r w:rsidR="0044279D">
        <w:rPr>
          <w:rFonts w:ascii="Times New Roman" w:hAnsi="Times New Roman"/>
          <w:sz w:val="28"/>
          <w:szCs w:val="28"/>
        </w:rPr>
        <w:t xml:space="preserve">протесте Ульяновского межрайонного природоохранного прокурора на Правила землепользования и </w:t>
      </w:r>
      <w:proofErr w:type="gramStart"/>
      <w:r w:rsidR="0044279D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="0044279D">
        <w:rPr>
          <w:rFonts w:ascii="Times New Roman" w:hAnsi="Times New Roman"/>
          <w:sz w:val="28"/>
          <w:szCs w:val="28"/>
        </w:rPr>
        <w:t xml:space="preserve"> Димитровграда Ульяновской области</w:t>
      </w:r>
      <w:r w:rsidR="00946D5F">
        <w:rPr>
          <w:rFonts w:ascii="Times New Roman" w:hAnsi="Times New Roman"/>
          <w:sz w:val="28"/>
          <w:szCs w:val="28"/>
        </w:rPr>
        <w:t xml:space="preserve"> </w:t>
      </w:r>
    </w:p>
    <w:p w:rsidR="00946D5F" w:rsidRDefault="00946D5F">
      <w:pPr>
        <w:pStyle w:val="ConsTitle"/>
        <w:widowControl/>
        <w:ind w:right="-6"/>
        <w:jc w:val="center"/>
        <w:rPr>
          <w:rFonts w:ascii="Times New Roman" w:hAnsi="Times New Roman"/>
          <w:sz w:val="28"/>
          <w:szCs w:val="28"/>
        </w:rPr>
      </w:pPr>
    </w:p>
    <w:p w:rsidR="00946D5F" w:rsidRDefault="00946D5F">
      <w:pPr>
        <w:pStyle w:val="ConsTitle"/>
        <w:widowControl/>
        <w:ind w:right="-6"/>
        <w:jc w:val="center"/>
        <w:rPr>
          <w:rFonts w:ascii="Times New Roman" w:hAnsi="Times New Roman"/>
          <w:sz w:val="28"/>
          <w:szCs w:val="28"/>
        </w:rPr>
      </w:pPr>
    </w:p>
    <w:p w:rsidR="00341703" w:rsidRDefault="00341703">
      <w:pPr>
        <w:pStyle w:val="ConsTitle"/>
        <w:widowControl/>
        <w:ind w:right="-6"/>
        <w:jc w:val="center"/>
        <w:rPr>
          <w:rFonts w:ascii="Times New Roman" w:hAnsi="Times New Roman"/>
          <w:sz w:val="28"/>
          <w:szCs w:val="28"/>
        </w:rPr>
      </w:pPr>
    </w:p>
    <w:p w:rsidR="00246EB0" w:rsidRPr="00CF4C59" w:rsidRDefault="00EC5556" w:rsidP="00AC1FD4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целях приведения муниципальных правовых актов города Димитровграда Ульяновской области</w:t>
      </w:r>
      <w:r w:rsidR="00907442">
        <w:rPr>
          <w:rFonts w:ascii="Times New Roman" w:hAnsi="Times New Roman"/>
          <w:b w:val="0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16541F">
        <w:rPr>
          <w:rFonts w:ascii="Times New Roman" w:hAnsi="Times New Roman"/>
          <w:b w:val="0"/>
          <w:sz w:val="28"/>
          <w:szCs w:val="28"/>
        </w:rPr>
        <w:t xml:space="preserve">рассмотрев протест Ульяновского межрайонного природоохранного прокурора </w:t>
      </w:r>
      <w:proofErr w:type="spellStart"/>
      <w:r w:rsidR="0016541F">
        <w:rPr>
          <w:rFonts w:ascii="Times New Roman" w:hAnsi="Times New Roman"/>
          <w:b w:val="0"/>
          <w:sz w:val="28"/>
          <w:szCs w:val="28"/>
        </w:rPr>
        <w:t>В.А.Бесараба</w:t>
      </w:r>
      <w:proofErr w:type="spellEnd"/>
      <w:r w:rsidR="0016541F">
        <w:rPr>
          <w:rFonts w:ascii="Times New Roman" w:hAnsi="Times New Roman"/>
          <w:b w:val="0"/>
          <w:sz w:val="28"/>
          <w:szCs w:val="28"/>
        </w:rPr>
        <w:t xml:space="preserve"> от 29.01.2014 №03-01-2014 на Правила землепользования и застройки города Димитровграда Ульяновской области, </w:t>
      </w:r>
      <w:r w:rsidR="00946D5F">
        <w:rPr>
          <w:rFonts w:ascii="Times New Roman" w:hAnsi="Times New Roman"/>
          <w:b w:val="0"/>
          <w:sz w:val="28"/>
          <w:szCs w:val="28"/>
        </w:rPr>
        <w:t>руководствуясь частью 12 статьи 88 Устава муниципального образования «Город Димитровград» Ульяновской области</w:t>
      </w:r>
      <w:r w:rsidR="00246EB0" w:rsidRPr="00225B34">
        <w:rPr>
          <w:rFonts w:ascii="Times New Roman" w:hAnsi="Times New Roman"/>
          <w:b w:val="0"/>
          <w:sz w:val="28"/>
        </w:rPr>
        <w:t>,</w:t>
      </w:r>
      <w:r w:rsidR="0016541F">
        <w:rPr>
          <w:rFonts w:ascii="Times New Roman" w:hAnsi="Times New Roman"/>
          <w:b w:val="0"/>
          <w:sz w:val="28"/>
        </w:rPr>
        <w:t xml:space="preserve"> рассмотрев обращение Главы Администрации города Димитровграда Ульяновской области С.И.Саржанова от 07.02.2014 №01-19</w:t>
      </w:r>
      <w:proofErr w:type="gramEnd"/>
      <w:r w:rsidR="0016541F">
        <w:rPr>
          <w:rFonts w:ascii="Times New Roman" w:hAnsi="Times New Roman"/>
          <w:b w:val="0"/>
          <w:sz w:val="28"/>
        </w:rPr>
        <w:t>/486,</w:t>
      </w:r>
      <w:r w:rsidR="00246EB0">
        <w:rPr>
          <w:rFonts w:ascii="Times New Roman" w:hAnsi="Times New Roman"/>
          <w:b w:val="0"/>
          <w:sz w:val="24"/>
          <w:szCs w:val="24"/>
        </w:rPr>
        <w:t xml:space="preserve"> </w:t>
      </w:r>
      <w:r w:rsidR="00246EB0">
        <w:rPr>
          <w:rFonts w:ascii="Times New Roman" w:hAnsi="Times New Roman"/>
          <w:b w:val="0"/>
          <w:sz w:val="28"/>
        </w:rPr>
        <w:t>Городская Дума города Димитровграда Ульяновской</w:t>
      </w:r>
      <w:r w:rsidR="00246EB0">
        <w:rPr>
          <w:rFonts w:ascii="Times New Roman" w:hAnsi="Times New Roman"/>
          <w:b w:val="0"/>
          <w:spacing w:val="-4"/>
          <w:sz w:val="28"/>
        </w:rPr>
        <w:t xml:space="preserve"> области </w:t>
      </w:r>
      <w:r>
        <w:rPr>
          <w:rFonts w:ascii="Times New Roman" w:hAnsi="Times New Roman"/>
          <w:b w:val="0"/>
          <w:spacing w:val="-4"/>
          <w:sz w:val="28"/>
        </w:rPr>
        <w:t xml:space="preserve">второго </w:t>
      </w:r>
      <w:r w:rsidR="00246EB0">
        <w:rPr>
          <w:rFonts w:ascii="Times New Roman" w:hAnsi="Times New Roman"/>
          <w:b w:val="0"/>
          <w:spacing w:val="-4"/>
          <w:sz w:val="28"/>
        </w:rPr>
        <w:t xml:space="preserve">созыва </w:t>
      </w:r>
      <w:r w:rsidR="00246EB0" w:rsidRPr="00CF4C59">
        <w:rPr>
          <w:rFonts w:ascii="Times New Roman" w:hAnsi="Times New Roman"/>
          <w:sz w:val="32"/>
          <w:szCs w:val="32"/>
        </w:rPr>
        <w:t>решила:</w:t>
      </w:r>
    </w:p>
    <w:p w:rsidR="00E11D8B" w:rsidRPr="00BF7F8B" w:rsidRDefault="000A2A6A" w:rsidP="007F536D">
      <w:pPr>
        <w:pStyle w:val="ConsTitle"/>
        <w:widowControl/>
        <w:spacing w:line="360" w:lineRule="auto"/>
        <w:ind w:right="0" w:firstLine="709"/>
        <w:jc w:val="both"/>
        <w:rPr>
          <w:bCs w:val="0"/>
          <w:sz w:val="28"/>
        </w:rPr>
      </w:pPr>
      <w:r>
        <w:rPr>
          <w:rFonts w:ascii="Times New Roman" w:hAnsi="Times New Roman"/>
          <w:b w:val="0"/>
          <w:spacing w:val="-4"/>
          <w:sz w:val="28"/>
          <w:szCs w:val="28"/>
        </w:rPr>
        <w:t>1. </w:t>
      </w:r>
      <w:r w:rsidR="00946D5F">
        <w:rPr>
          <w:rFonts w:ascii="Times New Roman" w:hAnsi="Times New Roman"/>
          <w:b w:val="0"/>
          <w:spacing w:val="-4"/>
          <w:sz w:val="28"/>
          <w:szCs w:val="28"/>
        </w:rPr>
        <w:t xml:space="preserve">Признать </w:t>
      </w:r>
      <w:r w:rsidR="0016541F">
        <w:rPr>
          <w:rFonts w:ascii="Times New Roman" w:hAnsi="Times New Roman"/>
          <w:b w:val="0"/>
          <w:spacing w:val="-4"/>
          <w:sz w:val="28"/>
          <w:szCs w:val="28"/>
        </w:rPr>
        <w:t xml:space="preserve">протест Ульяновского межрайонного природоохранного </w:t>
      </w:r>
      <w:r w:rsidR="00303AF0">
        <w:rPr>
          <w:rFonts w:ascii="Times New Roman" w:hAnsi="Times New Roman"/>
          <w:b w:val="0"/>
          <w:spacing w:val="-4"/>
          <w:sz w:val="28"/>
          <w:szCs w:val="28"/>
        </w:rPr>
        <w:t xml:space="preserve"> прокурора </w:t>
      </w:r>
      <w:proofErr w:type="spellStart"/>
      <w:r w:rsidR="00303AF0">
        <w:rPr>
          <w:rFonts w:ascii="Times New Roman" w:hAnsi="Times New Roman"/>
          <w:b w:val="0"/>
          <w:spacing w:val="-4"/>
          <w:sz w:val="28"/>
          <w:szCs w:val="28"/>
        </w:rPr>
        <w:t>В.А.Бесараба</w:t>
      </w:r>
      <w:proofErr w:type="spellEnd"/>
      <w:r w:rsidR="00303AF0">
        <w:rPr>
          <w:rFonts w:ascii="Times New Roman" w:hAnsi="Times New Roman"/>
          <w:b w:val="0"/>
          <w:spacing w:val="-4"/>
          <w:sz w:val="28"/>
          <w:szCs w:val="28"/>
        </w:rPr>
        <w:t xml:space="preserve"> от 29.01.2014 №03-01-2014 на</w:t>
      </w:r>
      <w:r w:rsidR="00E73C20">
        <w:rPr>
          <w:rFonts w:ascii="Times New Roman" w:hAnsi="Times New Roman"/>
          <w:b w:val="0"/>
          <w:spacing w:val="-4"/>
          <w:sz w:val="28"/>
          <w:szCs w:val="28"/>
        </w:rPr>
        <w:t xml:space="preserve"> Правила землепользования и </w:t>
      </w:r>
      <w:proofErr w:type="gramStart"/>
      <w:r w:rsidR="00E73C20">
        <w:rPr>
          <w:rFonts w:ascii="Times New Roman" w:hAnsi="Times New Roman"/>
          <w:b w:val="0"/>
          <w:spacing w:val="-4"/>
          <w:sz w:val="28"/>
          <w:szCs w:val="28"/>
        </w:rPr>
        <w:t>застройки города</w:t>
      </w:r>
      <w:proofErr w:type="gramEnd"/>
      <w:r w:rsidR="00E73C20">
        <w:rPr>
          <w:rFonts w:ascii="Times New Roman" w:hAnsi="Times New Roman"/>
          <w:b w:val="0"/>
          <w:spacing w:val="-4"/>
          <w:sz w:val="28"/>
          <w:szCs w:val="28"/>
        </w:rPr>
        <w:t xml:space="preserve"> Димитровграда Ульяновской области</w:t>
      </w:r>
      <w:r w:rsidR="000F1C29">
        <w:rPr>
          <w:rFonts w:ascii="Times New Roman" w:hAnsi="Times New Roman"/>
          <w:b w:val="0"/>
          <w:spacing w:val="-4"/>
          <w:sz w:val="28"/>
          <w:szCs w:val="28"/>
        </w:rPr>
        <w:t xml:space="preserve">, утвержденные решением Городской </w:t>
      </w:r>
      <w:proofErr w:type="gramStart"/>
      <w:r w:rsidR="000F1C29">
        <w:rPr>
          <w:rFonts w:ascii="Times New Roman" w:hAnsi="Times New Roman"/>
          <w:b w:val="0"/>
          <w:spacing w:val="-4"/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="000F1C29">
        <w:rPr>
          <w:rFonts w:ascii="Times New Roman" w:hAnsi="Times New Roman"/>
          <w:b w:val="0"/>
          <w:spacing w:val="-4"/>
          <w:sz w:val="28"/>
          <w:szCs w:val="28"/>
        </w:rPr>
        <w:t xml:space="preserve"> от 27.07.2011 №53/682,</w:t>
      </w:r>
      <w:r w:rsidR="00E73C20">
        <w:rPr>
          <w:rFonts w:ascii="Times New Roman" w:hAnsi="Times New Roman"/>
          <w:b w:val="0"/>
          <w:spacing w:val="-4"/>
          <w:sz w:val="28"/>
          <w:szCs w:val="28"/>
        </w:rPr>
        <w:t xml:space="preserve"> подлежащим удовлетворению</w:t>
      </w:r>
      <w:r w:rsidR="007F536D">
        <w:rPr>
          <w:rFonts w:ascii="Times New Roman" w:hAnsi="Times New Roman"/>
          <w:b w:val="0"/>
          <w:spacing w:val="-4"/>
          <w:sz w:val="28"/>
          <w:szCs w:val="28"/>
        </w:rPr>
        <w:t>.</w:t>
      </w:r>
      <w:r w:rsidR="00946D5F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</w:p>
    <w:p w:rsidR="000D2CD4" w:rsidRDefault="007F536D" w:rsidP="00E11D8B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E11D8B">
        <w:rPr>
          <w:rFonts w:ascii="Times New Roman" w:hAnsi="Times New Roman"/>
          <w:b w:val="0"/>
          <w:sz w:val="28"/>
          <w:szCs w:val="28"/>
        </w:rPr>
        <w:t>. </w:t>
      </w:r>
      <w:r w:rsidR="000F1C29">
        <w:rPr>
          <w:rFonts w:ascii="Times New Roman" w:hAnsi="Times New Roman"/>
          <w:b w:val="0"/>
          <w:sz w:val="28"/>
          <w:szCs w:val="28"/>
        </w:rPr>
        <w:t xml:space="preserve">Приостановить действие абзаца одиннадцатого статьи 11, пунктов 1, 8, 10 части 2 статьи 12, части 5, 6 статьи 74  </w:t>
      </w:r>
      <w:r w:rsidR="000F1C29">
        <w:rPr>
          <w:rFonts w:ascii="Times New Roman" w:hAnsi="Times New Roman"/>
          <w:b w:val="0"/>
          <w:spacing w:val="-4"/>
          <w:sz w:val="28"/>
          <w:szCs w:val="28"/>
        </w:rPr>
        <w:t xml:space="preserve">Правил землепользования и </w:t>
      </w:r>
      <w:proofErr w:type="gramStart"/>
      <w:r w:rsidR="000F1C29">
        <w:rPr>
          <w:rFonts w:ascii="Times New Roman" w:hAnsi="Times New Roman"/>
          <w:b w:val="0"/>
          <w:spacing w:val="-4"/>
          <w:sz w:val="28"/>
          <w:szCs w:val="28"/>
        </w:rPr>
        <w:lastRenderedPageBreak/>
        <w:t>застройки города</w:t>
      </w:r>
      <w:proofErr w:type="gramEnd"/>
      <w:r w:rsidR="000F1C29">
        <w:rPr>
          <w:rFonts w:ascii="Times New Roman" w:hAnsi="Times New Roman"/>
          <w:b w:val="0"/>
          <w:spacing w:val="-4"/>
          <w:sz w:val="28"/>
          <w:szCs w:val="28"/>
        </w:rPr>
        <w:t xml:space="preserve"> Димитровграда Ульяновской области </w:t>
      </w:r>
      <w:r w:rsidR="000F1C29">
        <w:rPr>
          <w:rFonts w:ascii="Times New Roman" w:hAnsi="Times New Roman"/>
          <w:b w:val="0"/>
          <w:sz w:val="28"/>
          <w:szCs w:val="28"/>
        </w:rPr>
        <w:t xml:space="preserve">до внесения соответствующих изменений. </w:t>
      </w:r>
    </w:p>
    <w:p w:rsidR="006934AF" w:rsidRPr="006934AF" w:rsidRDefault="00A175F2" w:rsidP="006934A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934AF">
        <w:rPr>
          <w:sz w:val="28"/>
          <w:szCs w:val="28"/>
        </w:rPr>
        <w:t xml:space="preserve">3. Рекомендовать Администрации города Димитровграда Ульяновской области подготовить и провести публичные слушания по внесению соответствующих изменений в </w:t>
      </w:r>
      <w:r w:rsidRPr="006934AF">
        <w:rPr>
          <w:spacing w:val="-4"/>
          <w:sz w:val="28"/>
          <w:szCs w:val="28"/>
        </w:rPr>
        <w:t xml:space="preserve">Правила землепользования и застройки города Димитровграда Ульяновской области, утвержденные решением Городской </w:t>
      </w:r>
      <w:proofErr w:type="gramStart"/>
      <w:r w:rsidRPr="006934AF">
        <w:rPr>
          <w:spacing w:val="-4"/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Pr="006934AF">
        <w:rPr>
          <w:spacing w:val="-4"/>
          <w:sz w:val="28"/>
          <w:szCs w:val="28"/>
        </w:rPr>
        <w:t xml:space="preserve"> от 27.07.2011 №53/682.</w:t>
      </w:r>
      <w:r w:rsidR="006934AF" w:rsidRPr="006934AF">
        <w:rPr>
          <w:sz w:val="28"/>
          <w:szCs w:val="28"/>
        </w:rPr>
        <w:t xml:space="preserve"> </w:t>
      </w:r>
    </w:p>
    <w:p w:rsidR="006934AF" w:rsidRPr="002958CE" w:rsidRDefault="006934AF" w:rsidP="006934A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480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958CE">
        <w:rPr>
          <w:spacing w:val="-4"/>
          <w:sz w:val="28"/>
          <w:szCs w:val="28"/>
        </w:rPr>
        <w:t>Установить, что настоящее решение подлежит официальному</w:t>
      </w:r>
      <w:r w:rsidRPr="002958CE">
        <w:rPr>
          <w:spacing w:val="-4"/>
          <w:sz w:val="28"/>
          <w:szCs w:val="28"/>
        </w:rPr>
        <w:br/>
        <w:t>опубликованию и размещению в информационно-</w:t>
      </w:r>
      <w:r w:rsidRPr="002958CE">
        <w:rPr>
          <w:spacing w:val="-2"/>
          <w:sz w:val="28"/>
          <w:szCs w:val="28"/>
        </w:rPr>
        <w:t>телекоммун</w:t>
      </w:r>
      <w:r>
        <w:rPr>
          <w:spacing w:val="-2"/>
          <w:sz w:val="28"/>
          <w:szCs w:val="28"/>
        </w:rPr>
        <w:t>и</w:t>
      </w:r>
      <w:r w:rsidRPr="002958CE">
        <w:rPr>
          <w:spacing w:val="-2"/>
          <w:sz w:val="28"/>
          <w:szCs w:val="28"/>
        </w:rPr>
        <w:t xml:space="preserve">кационной сети «Интернет» на официальном сайте Городской </w:t>
      </w:r>
      <w:r w:rsidRPr="002958CE">
        <w:rPr>
          <w:spacing w:val="-6"/>
          <w:sz w:val="28"/>
          <w:szCs w:val="28"/>
        </w:rPr>
        <w:t xml:space="preserve">Думы города Димитровграда Ульяновской области </w:t>
      </w:r>
      <w:r w:rsidRPr="00BA2E77">
        <w:rPr>
          <w:spacing w:val="-6"/>
          <w:sz w:val="28"/>
          <w:szCs w:val="28"/>
        </w:rPr>
        <w:t>(</w:t>
      </w:r>
      <w:hyperlink r:id="rId11" w:history="1">
        <w:r w:rsidRPr="00BA2E77">
          <w:rPr>
            <w:spacing w:val="-6"/>
            <w:sz w:val="28"/>
            <w:szCs w:val="28"/>
            <w:lang w:val="en-US"/>
          </w:rPr>
          <w:t>www</w:t>
        </w:r>
        <w:r w:rsidRPr="00BA2E77">
          <w:rPr>
            <w:spacing w:val="-6"/>
            <w:sz w:val="28"/>
            <w:szCs w:val="28"/>
          </w:rPr>
          <w:t>.</w:t>
        </w:r>
        <w:proofErr w:type="spellStart"/>
        <w:r w:rsidRPr="00BA2E77">
          <w:rPr>
            <w:spacing w:val="-6"/>
            <w:sz w:val="28"/>
            <w:szCs w:val="28"/>
            <w:lang w:val="en-US"/>
          </w:rPr>
          <w:t>dumadgrad</w:t>
        </w:r>
        <w:proofErr w:type="spellEnd"/>
        <w:r w:rsidRPr="00BA2E77">
          <w:rPr>
            <w:spacing w:val="-6"/>
            <w:sz w:val="28"/>
            <w:szCs w:val="28"/>
          </w:rPr>
          <w:t>.</w:t>
        </w:r>
        <w:proofErr w:type="spellStart"/>
        <w:r w:rsidRPr="00BA2E77">
          <w:rPr>
            <w:spacing w:val="-6"/>
            <w:sz w:val="28"/>
            <w:szCs w:val="28"/>
            <w:lang w:val="en-US"/>
          </w:rPr>
          <w:t>ru</w:t>
        </w:r>
        <w:proofErr w:type="spellEnd"/>
      </w:hyperlink>
      <w:r w:rsidRPr="00BA2E77">
        <w:rPr>
          <w:spacing w:val="-6"/>
          <w:sz w:val="28"/>
          <w:szCs w:val="28"/>
        </w:rPr>
        <w:t>)</w:t>
      </w:r>
      <w:r w:rsidRPr="002958CE">
        <w:rPr>
          <w:spacing w:val="-6"/>
          <w:sz w:val="28"/>
          <w:szCs w:val="28"/>
        </w:rPr>
        <w:t>.</w:t>
      </w:r>
    </w:p>
    <w:p w:rsidR="00A175F2" w:rsidRDefault="006934AF" w:rsidP="006934AF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 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E11D8B" w:rsidRDefault="00E11D8B" w:rsidP="00E11D8B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B30F0" w:rsidRDefault="002B30F0" w:rsidP="00E11D8B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6934AF" w:rsidRDefault="006934AF" w:rsidP="00E11D8B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E11D8B" w:rsidRDefault="00E11D8B" w:rsidP="00E11D8B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города Димитровграда</w:t>
      </w:r>
    </w:p>
    <w:p w:rsidR="00E11D8B" w:rsidRDefault="00E11D8B" w:rsidP="00E11D8B">
      <w:pPr>
        <w:pStyle w:val="ConsTitle"/>
        <w:widowControl/>
        <w:tabs>
          <w:tab w:val="left" w:pos="7371"/>
        </w:tabs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Ульяновской области</w:t>
      </w:r>
      <w:r>
        <w:rPr>
          <w:rFonts w:ascii="Times New Roman" w:hAnsi="Times New Roman"/>
          <w:b w:val="0"/>
          <w:sz w:val="28"/>
          <w:szCs w:val="28"/>
        </w:rPr>
        <w:tab/>
        <w:t>Н.А.Горшенин</w:t>
      </w:r>
    </w:p>
    <w:p w:rsidR="00E11D8B" w:rsidRDefault="00E11D8B" w:rsidP="00E11D8B">
      <w:pPr>
        <w:pStyle w:val="ConsTitle"/>
        <w:widowControl/>
        <w:tabs>
          <w:tab w:val="left" w:pos="7371"/>
        </w:tabs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E11D8B" w:rsidRDefault="00E11D8B" w:rsidP="00E11D8B">
      <w:pPr>
        <w:pStyle w:val="ConsTitle"/>
        <w:widowControl/>
        <w:tabs>
          <w:tab w:val="left" w:pos="7371"/>
        </w:tabs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E11D8B" w:rsidSect="00D20058">
      <w:headerReference w:type="even" r:id="rId12"/>
      <w:headerReference w:type="default" r:id="rId13"/>
      <w:pgSz w:w="11906" w:h="16838"/>
      <w:pgMar w:top="902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1C" w:rsidRDefault="00A36E1C">
      <w:r>
        <w:separator/>
      </w:r>
    </w:p>
  </w:endnote>
  <w:endnote w:type="continuationSeparator" w:id="0">
    <w:p w:rsidR="00A36E1C" w:rsidRDefault="00A3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1C" w:rsidRDefault="00A36E1C">
      <w:r>
        <w:separator/>
      </w:r>
    </w:p>
  </w:footnote>
  <w:footnote w:type="continuationSeparator" w:id="0">
    <w:p w:rsidR="00A36E1C" w:rsidRDefault="00A3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1" w:rsidRDefault="00946801" w:rsidP="00037E5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46801" w:rsidRDefault="009468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1" w:rsidRDefault="00946801" w:rsidP="00037E5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5FD4">
      <w:rPr>
        <w:rStyle w:val="a3"/>
        <w:noProof/>
      </w:rPr>
      <w:t>2</w:t>
    </w:r>
    <w:r>
      <w:rPr>
        <w:rStyle w:val="a3"/>
      </w:rPr>
      <w:fldChar w:fldCharType="end"/>
    </w:r>
  </w:p>
  <w:p w:rsidR="00946801" w:rsidRDefault="009468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C6B0F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7D"/>
    <w:rsid w:val="0002734F"/>
    <w:rsid w:val="00032DD5"/>
    <w:rsid w:val="00037E52"/>
    <w:rsid w:val="000434A2"/>
    <w:rsid w:val="00055F1F"/>
    <w:rsid w:val="00075671"/>
    <w:rsid w:val="00090D05"/>
    <w:rsid w:val="000A2A6A"/>
    <w:rsid w:val="000D2CD4"/>
    <w:rsid w:val="000F1C29"/>
    <w:rsid w:val="000F407D"/>
    <w:rsid w:val="000F782F"/>
    <w:rsid w:val="00113952"/>
    <w:rsid w:val="00122870"/>
    <w:rsid w:val="0012506F"/>
    <w:rsid w:val="00133435"/>
    <w:rsid w:val="001451C5"/>
    <w:rsid w:val="00154B82"/>
    <w:rsid w:val="0016541F"/>
    <w:rsid w:val="00175617"/>
    <w:rsid w:val="00183F2C"/>
    <w:rsid w:val="001D6348"/>
    <w:rsid w:val="001D7C08"/>
    <w:rsid w:val="00213288"/>
    <w:rsid w:val="002315E2"/>
    <w:rsid w:val="00245B19"/>
    <w:rsid w:val="00246EB0"/>
    <w:rsid w:val="002934B4"/>
    <w:rsid w:val="002A01BC"/>
    <w:rsid w:val="002A1876"/>
    <w:rsid w:val="002B30F0"/>
    <w:rsid w:val="002E30B8"/>
    <w:rsid w:val="00303AF0"/>
    <w:rsid w:val="00341703"/>
    <w:rsid w:val="00354BC1"/>
    <w:rsid w:val="003A32AB"/>
    <w:rsid w:val="003C057D"/>
    <w:rsid w:val="00412C3E"/>
    <w:rsid w:val="0044279D"/>
    <w:rsid w:val="00485356"/>
    <w:rsid w:val="004C25E7"/>
    <w:rsid w:val="005268B4"/>
    <w:rsid w:val="00546553"/>
    <w:rsid w:val="005569E1"/>
    <w:rsid w:val="00572451"/>
    <w:rsid w:val="005944E4"/>
    <w:rsid w:val="005C15E1"/>
    <w:rsid w:val="005E1DF0"/>
    <w:rsid w:val="005E2952"/>
    <w:rsid w:val="005F25FD"/>
    <w:rsid w:val="006347AB"/>
    <w:rsid w:val="0064671C"/>
    <w:rsid w:val="00655FD4"/>
    <w:rsid w:val="00661728"/>
    <w:rsid w:val="00663ED0"/>
    <w:rsid w:val="00687560"/>
    <w:rsid w:val="006934AF"/>
    <w:rsid w:val="006B1C9D"/>
    <w:rsid w:val="006B3173"/>
    <w:rsid w:val="006E3A60"/>
    <w:rsid w:val="00731979"/>
    <w:rsid w:val="00734836"/>
    <w:rsid w:val="00797826"/>
    <w:rsid w:val="007F536D"/>
    <w:rsid w:val="008064C2"/>
    <w:rsid w:val="008075BA"/>
    <w:rsid w:val="00823601"/>
    <w:rsid w:val="008A5C33"/>
    <w:rsid w:val="008B35E3"/>
    <w:rsid w:val="008D4207"/>
    <w:rsid w:val="00907442"/>
    <w:rsid w:val="00907A45"/>
    <w:rsid w:val="00917AA8"/>
    <w:rsid w:val="00946801"/>
    <w:rsid w:val="00946D5F"/>
    <w:rsid w:val="009A02CE"/>
    <w:rsid w:val="009E404C"/>
    <w:rsid w:val="009F127A"/>
    <w:rsid w:val="00A175F2"/>
    <w:rsid w:val="00A244A7"/>
    <w:rsid w:val="00A36E1C"/>
    <w:rsid w:val="00A40446"/>
    <w:rsid w:val="00AB2FD4"/>
    <w:rsid w:val="00AC1FD4"/>
    <w:rsid w:val="00AC53AF"/>
    <w:rsid w:val="00AD4A55"/>
    <w:rsid w:val="00AE1A58"/>
    <w:rsid w:val="00B10DAD"/>
    <w:rsid w:val="00B16B7E"/>
    <w:rsid w:val="00B2085A"/>
    <w:rsid w:val="00B3480B"/>
    <w:rsid w:val="00BA0957"/>
    <w:rsid w:val="00BA597C"/>
    <w:rsid w:val="00BD001F"/>
    <w:rsid w:val="00BF32B3"/>
    <w:rsid w:val="00C106E5"/>
    <w:rsid w:val="00C17F7F"/>
    <w:rsid w:val="00C53D54"/>
    <w:rsid w:val="00C61BA1"/>
    <w:rsid w:val="00C66175"/>
    <w:rsid w:val="00C8177C"/>
    <w:rsid w:val="00CD0B93"/>
    <w:rsid w:val="00CE7D73"/>
    <w:rsid w:val="00CF4C59"/>
    <w:rsid w:val="00D20058"/>
    <w:rsid w:val="00DF5451"/>
    <w:rsid w:val="00E11D8B"/>
    <w:rsid w:val="00E27E10"/>
    <w:rsid w:val="00E61592"/>
    <w:rsid w:val="00E73C20"/>
    <w:rsid w:val="00EA5475"/>
    <w:rsid w:val="00EC5556"/>
    <w:rsid w:val="00F125A3"/>
    <w:rsid w:val="00F24766"/>
    <w:rsid w:val="00FA699A"/>
    <w:rsid w:val="00FB0369"/>
    <w:rsid w:val="00FC6808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rFonts w:ascii="Times New Roman" w:hAnsi="Times New Roman"/>
      <w:b w:val="0"/>
      <w:bCs w:val="0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styleId="ae">
    <w:name w:val="Normal (Web)"/>
    <w:basedOn w:val="a"/>
    <w:pPr>
      <w:suppressAutoHyphens w:val="0"/>
      <w:spacing w:before="100" w:after="119"/>
    </w:pPr>
  </w:style>
  <w:style w:type="paragraph" w:customStyle="1" w:styleId="af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W-TableContents">
    <w:name w:val="WW-Table Contents"/>
    <w:basedOn w:val="a"/>
    <w:pPr>
      <w:widowControl w:val="0"/>
    </w:pPr>
    <w:rPr>
      <w:rFonts w:ascii="Arial" w:eastAsia="Lucida Sans Unicode" w:hAnsi="Arial" w:cs="Tahoma"/>
      <w:kern w:val="1"/>
      <w:sz w:val="20"/>
      <w:lang w:eastAsia="ru-RU" w:bidi="ru-RU"/>
    </w:r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2">
    <w:name w:val="Title"/>
    <w:basedOn w:val="a"/>
    <w:next w:val="af3"/>
    <w:qFormat/>
    <w:pPr>
      <w:suppressAutoHyphens w:val="0"/>
      <w:overflowPunct w:val="0"/>
      <w:autoSpaceDE w:val="0"/>
      <w:jc w:val="center"/>
      <w:textAlignment w:val="baseline"/>
    </w:pPr>
    <w:rPr>
      <w:b/>
      <w:sz w:val="28"/>
      <w:szCs w:val="20"/>
    </w:rPr>
  </w:style>
  <w:style w:type="paragraph" w:styleId="af3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3">
    <w:name w:val="заголовок 3"/>
    <w:basedOn w:val="a"/>
    <w:next w:val="a"/>
    <w:pPr>
      <w:keepNext/>
      <w:suppressAutoHyphens w:val="0"/>
      <w:autoSpaceDE w:val="0"/>
      <w:spacing w:line="340" w:lineRule="exact"/>
      <w:jc w:val="center"/>
    </w:pPr>
    <w:rPr>
      <w:b/>
      <w:bCs/>
      <w:sz w:val="30"/>
      <w:szCs w:val="30"/>
    </w:rPr>
  </w:style>
  <w:style w:type="paragraph" w:styleId="af4">
    <w:name w:val="footer"/>
    <w:basedOn w:val="a"/>
    <w:pPr>
      <w:tabs>
        <w:tab w:val="center" w:pos="4677"/>
        <w:tab w:val="right" w:pos="9355"/>
      </w:tabs>
      <w:suppressAutoHyphens w:val="0"/>
    </w:pPr>
  </w:style>
  <w:style w:type="paragraph" w:customStyle="1" w:styleId="14">
    <w:name w:val="Обычный1"/>
    <w:pPr>
      <w:suppressAutoHyphens/>
    </w:pPr>
    <w:rPr>
      <w:rFonts w:eastAsia="Arial"/>
      <w:lang w:eastAsia="ar-SA"/>
    </w:rPr>
  </w:style>
  <w:style w:type="paragraph" w:styleId="af5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f6">
    <w:name w:val="Table Grid"/>
    <w:basedOn w:val="a1"/>
    <w:rsid w:val="00EC55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rFonts w:ascii="Times New Roman" w:hAnsi="Times New Roman"/>
      <w:b w:val="0"/>
      <w:bCs w:val="0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styleId="ae">
    <w:name w:val="Normal (Web)"/>
    <w:basedOn w:val="a"/>
    <w:pPr>
      <w:suppressAutoHyphens w:val="0"/>
      <w:spacing w:before="100" w:after="119"/>
    </w:pPr>
  </w:style>
  <w:style w:type="paragraph" w:customStyle="1" w:styleId="af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W-TableContents">
    <w:name w:val="WW-Table Contents"/>
    <w:basedOn w:val="a"/>
    <w:pPr>
      <w:widowControl w:val="0"/>
    </w:pPr>
    <w:rPr>
      <w:rFonts w:ascii="Arial" w:eastAsia="Lucida Sans Unicode" w:hAnsi="Arial" w:cs="Tahoma"/>
      <w:kern w:val="1"/>
      <w:sz w:val="20"/>
      <w:lang w:eastAsia="ru-RU" w:bidi="ru-RU"/>
    </w:r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2">
    <w:name w:val="Title"/>
    <w:basedOn w:val="a"/>
    <w:next w:val="af3"/>
    <w:qFormat/>
    <w:pPr>
      <w:suppressAutoHyphens w:val="0"/>
      <w:overflowPunct w:val="0"/>
      <w:autoSpaceDE w:val="0"/>
      <w:jc w:val="center"/>
      <w:textAlignment w:val="baseline"/>
    </w:pPr>
    <w:rPr>
      <w:b/>
      <w:sz w:val="28"/>
      <w:szCs w:val="20"/>
    </w:rPr>
  </w:style>
  <w:style w:type="paragraph" w:styleId="af3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3">
    <w:name w:val="заголовок 3"/>
    <w:basedOn w:val="a"/>
    <w:next w:val="a"/>
    <w:pPr>
      <w:keepNext/>
      <w:suppressAutoHyphens w:val="0"/>
      <w:autoSpaceDE w:val="0"/>
      <w:spacing w:line="340" w:lineRule="exact"/>
      <w:jc w:val="center"/>
    </w:pPr>
    <w:rPr>
      <w:b/>
      <w:bCs/>
      <w:sz w:val="30"/>
      <w:szCs w:val="30"/>
    </w:rPr>
  </w:style>
  <w:style w:type="paragraph" w:styleId="af4">
    <w:name w:val="footer"/>
    <w:basedOn w:val="a"/>
    <w:pPr>
      <w:tabs>
        <w:tab w:val="center" w:pos="4677"/>
        <w:tab w:val="right" w:pos="9355"/>
      </w:tabs>
      <w:suppressAutoHyphens w:val="0"/>
    </w:pPr>
  </w:style>
  <w:style w:type="paragraph" w:customStyle="1" w:styleId="14">
    <w:name w:val="Обычный1"/>
    <w:pPr>
      <w:suppressAutoHyphens/>
    </w:pPr>
    <w:rPr>
      <w:rFonts w:eastAsia="Arial"/>
      <w:lang w:eastAsia="ar-SA"/>
    </w:rPr>
  </w:style>
  <w:style w:type="paragraph" w:styleId="af5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f6">
    <w:name w:val="Table Grid"/>
    <w:basedOn w:val="a1"/>
    <w:rsid w:val="00EC55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1F9D-37CB-4E59-AAA0-A2CC103C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СКК</Company>
  <LinksUpToDate>false</LinksUpToDate>
  <CharactersWithSpaces>3136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26</cp:revision>
  <cp:lastPrinted>2014-02-12T04:02:00Z</cp:lastPrinted>
  <dcterms:created xsi:type="dcterms:W3CDTF">2014-02-11T12:13:00Z</dcterms:created>
  <dcterms:modified xsi:type="dcterms:W3CDTF">2014-02-28T04:05:00Z</dcterms:modified>
</cp:coreProperties>
</file>